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По обсуждению проекта внесения изменений в Правила землепользования и застройки  </w:t>
      </w:r>
      <w:r w:rsidR="00C26893">
        <w:rPr>
          <w:rFonts w:ascii="Times New Roman" w:hAnsi="Times New Roman" w:cs="Times New Roman"/>
          <w:sz w:val="28"/>
          <w:szCs w:val="28"/>
        </w:rPr>
        <w:t>муниципального образования Нагорновский сельсовет Саянского района Красноярского края, утвержденные решением Нагорновского сельского Совета депутатов Красноярского края Саянского района от 14 ноября 2013 года № 25-130 «Об утверждении Правил землепользования и застройки муниципального образования Нагорновский сельсовет Саянского района Красноярского края»</w:t>
      </w:r>
      <w:r w:rsidRPr="00E70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C26893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C268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68EA" w:rsidRPr="00E7037D">
        <w:rPr>
          <w:rFonts w:ascii="Times New Roman" w:hAnsi="Times New Roman" w:cs="Times New Roman"/>
          <w:sz w:val="28"/>
          <w:szCs w:val="28"/>
        </w:rPr>
        <w:t>0 мин.</w:t>
      </w:r>
    </w:p>
    <w:p w:rsidR="005268EA" w:rsidRPr="00E7037D" w:rsidRDefault="00C268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09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76199B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16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Красноярский край, Саянский район, с. Нагорное, ул. Кузьмина, 74.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Татьяна Михайловна Соломатова, Ольга Владимировна Тихонова, Наталья Иосифовна Горькавая,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, Виктор Николаевич Тихонов, Дмитрий Станиславович Шиндякин,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>муниципального образования Нагорновский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A727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</w:t>
      </w:r>
      <w:r w:rsidRPr="00E703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199B">
        <w:rPr>
          <w:rFonts w:ascii="Times New Roman" w:hAnsi="Times New Roman" w:cs="Times New Roman"/>
          <w:sz w:val="28"/>
          <w:szCs w:val="28"/>
        </w:rPr>
        <w:t>Нагорновского</w:t>
      </w:r>
      <w:r w:rsidRPr="00E7037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6199B">
        <w:rPr>
          <w:rFonts w:ascii="Times New Roman" w:hAnsi="Times New Roman" w:cs="Times New Roman"/>
          <w:sz w:val="28"/>
          <w:szCs w:val="28"/>
        </w:rPr>
        <w:t xml:space="preserve">овета Ольги Петровны Николаевой, </w:t>
      </w:r>
      <w:r w:rsidRPr="00E7037D">
        <w:rPr>
          <w:rFonts w:ascii="Times New Roman" w:hAnsi="Times New Roman" w:cs="Times New Roman"/>
          <w:sz w:val="28"/>
          <w:szCs w:val="28"/>
        </w:rPr>
        <w:t>участник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28A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>муниципального образования Нагорновский сельсовет Саянского района Красноярского края</w:t>
      </w:r>
      <w:r w:rsidR="00E424FA">
        <w:rPr>
          <w:rFonts w:ascii="Times New Roman" w:hAnsi="Times New Roman" w:cs="Times New Roman"/>
          <w:sz w:val="28"/>
          <w:szCs w:val="28"/>
        </w:rPr>
        <w:t xml:space="preserve"> не внесены</w:t>
      </w:r>
      <w:r w:rsidR="00A727E1">
        <w:rPr>
          <w:rFonts w:ascii="Times New Roman" w:hAnsi="Times New Roman" w:cs="Times New Roman"/>
          <w:sz w:val="28"/>
          <w:szCs w:val="28"/>
        </w:rPr>
        <w:t>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A727E1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- 16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8EA"/>
    <w:rsid w:val="001166D0"/>
    <w:rsid w:val="0015468F"/>
    <w:rsid w:val="00256D05"/>
    <w:rsid w:val="003073C1"/>
    <w:rsid w:val="003410DC"/>
    <w:rsid w:val="0048604D"/>
    <w:rsid w:val="00495EEE"/>
    <w:rsid w:val="004E0C2D"/>
    <w:rsid w:val="005268EA"/>
    <w:rsid w:val="0059492A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141B"/>
    <w:rsid w:val="00DD28A8"/>
    <w:rsid w:val="00E14AD9"/>
    <w:rsid w:val="00E424FA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2018-10-12T07:27:00Z</dcterms:created>
  <dcterms:modified xsi:type="dcterms:W3CDTF">2018-10-15T08:33:00Z</dcterms:modified>
</cp:coreProperties>
</file>